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96433" w14:textId="282BAE21" w:rsidR="00575811" w:rsidRPr="007E07E4" w:rsidRDefault="009E6D74" w:rsidP="007E07E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E07E4">
        <w:rPr>
          <w:rFonts w:asciiTheme="majorEastAsia" w:eastAsiaTheme="majorEastAsia" w:hAnsiTheme="majorEastAsia" w:hint="eastAsia"/>
          <w:sz w:val="36"/>
          <w:szCs w:val="36"/>
        </w:rPr>
        <w:t xml:space="preserve">＜ </w:t>
      </w:r>
      <w:r w:rsidRPr="007E07E4">
        <w:rPr>
          <w:rFonts w:asciiTheme="majorEastAsia" w:eastAsiaTheme="majorEastAsia" w:hAnsiTheme="majorEastAsia" w:hint="eastAsia"/>
          <w:sz w:val="36"/>
          <w:szCs w:val="36"/>
        </w:rPr>
        <w:t>特別弔慰金請求受付事務　相談員</w:t>
      </w:r>
      <w:r w:rsidRPr="007E07E4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E07E4">
        <w:rPr>
          <w:rFonts w:asciiTheme="majorEastAsia" w:eastAsiaTheme="majorEastAsia" w:hAnsiTheme="majorEastAsia" w:hint="eastAsia"/>
          <w:sz w:val="36"/>
          <w:szCs w:val="36"/>
        </w:rPr>
        <w:t>応募用紙</w:t>
      </w:r>
      <w:r w:rsidRPr="007E07E4">
        <w:rPr>
          <w:rFonts w:asciiTheme="majorEastAsia" w:eastAsiaTheme="majorEastAsia" w:hAnsiTheme="majorEastAsia" w:hint="eastAsia"/>
          <w:sz w:val="36"/>
          <w:szCs w:val="36"/>
        </w:rPr>
        <w:t xml:space="preserve"> ＞</w:t>
      </w:r>
    </w:p>
    <w:p w14:paraId="2EC3E3C8" w14:textId="2C06478C" w:rsidR="009E6D74" w:rsidRDefault="009E6D74"/>
    <w:p w14:paraId="07F3A22D" w14:textId="7751093C" w:rsidR="009E6D74" w:rsidRDefault="009E6D74" w:rsidP="009E6D74">
      <w:pPr>
        <w:ind w:firstLineChars="100" w:firstLine="240"/>
      </w:pPr>
      <w:r>
        <w:rPr>
          <w:rFonts w:hint="eastAsia"/>
        </w:rPr>
        <w:t>私は，</w:t>
      </w:r>
      <w:r w:rsidRPr="009E6D74">
        <w:rPr>
          <w:rFonts w:hint="eastAsia"/>
        </w:rPr>
        <w:t>特別弔慰金請求受付事務</w:t>
      </w:r>
      <w:r>
        <w:rPr>
          <w:rFonts w:hint="eastAsia"/>
        </w:rPr>
        <w:t>の相談員に関する要領を</w:t>
      </w:r>
      <w:r w:rsidR="007E07E4">
        <w:rPr>
          <w:rFonts w:hint="eastAsia"/>
        </w:rPr>
        <w:t>理解し</w:t>
      </w:r>
      <w:r>
        <w:rPr>
          <w:rFonts w:hint="eastAsia"/>
        </w:rPr>
        <w:t>，応募の資格・要件を満たすので，これに応募します。</w:t>
      </w:r>
    </w:p>
    <w:p w14:paraId="6E8916DC" w14:textId="1C3EF4C7" w:rsidR="009E6D74" w:rsidRDefault="009E6D74" w:rsidP="009E6D74"/>
    <w:p w14:paraId="36413DB3" w14:textId="5BB71D3E" w:rsidR="009E6D74" w:rsidRDefault="009E6D74" w:rsidP="009E6D74">
      <w:r>
        <w:rPr>
          <w:rFonts w:hint="eastAsia"/>
        </w:rPr>
        <w:t>令和２年３月　　日</w:t>
      </w:r>
    </w:p>
    <w:p w14:paraId="0458D390" w14:textId="77777777" w:rsidR="007E07E4" w:rsidRDefault="007E07E4" w:rsidP="009E6D74"/>
    <w:p w14:paraId="22F9D078" w14:textId="3A204DE3" w:rsidR="009E6D74" w:rsidRPr="007E07E4" w:rsidRDefault="007E07E4" w:rsidP="009E6D74">
      <w:pPr>
        <w:rPr>
          <w:rFonts w:ascii="HGSｺﾞｼｯｸM" w:eastAsia="HGSｺﾞｼｯｸM" w:hint="eastAsia"/>
          <w:color w:val="FF0000"/>
        </w:rPr>
      </w:pPr>
      <w:r w:rsidRPr="007E07E4">
        <w:rPr>
          <w:rFonts w:ascii="HGSｺﾞｼｯｸM" w:eastAsia="HGSｺﾞｼｯｸM" w:hint="eastAsia"/>
          <w:color w:val="FF0000"/>
        </w:rPr>
        <w:t>※全ての項目が記載必須項目です</w:t>
      </w:r>
    </w:p>
    <w:tbl>
      <w:tblPr>
        <w:tblW w:w="852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5880"/>
      </w:tblGrid>
      <w:tr w:rsidR="009E6D74" w:rsidRPr="007E07E4" w14:paraId="184FEAE5" w14:textId="77777777" w:rsidTr="001D1DE1">
        <w:trPr>
          <w:trHeight w:hRule="exact" w:val="813"/>
        </w:trPr>
        <w:tc>
          <w:tcPr>
            <w:tcW w:w="264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CF11EFF" w14:textId="778B82A0" w:rsidR="009E6D74" w:rsidRPr="007E07E4" w:rsidRDefault="001D1DE1" w:rsidP="007E07E4">
            <w:pPr>
              <w:spacing w:before="37"/>
              <w:ind w:firstLineChars="100" w:firstLine="240"/>
              <w:rPr>
                <w:rFonts w:hAnsiTheme="minorEastAsia" w:cs="小塚ゴシック Pro B" w:hint="eastAsia"/>
                <w:kern w:val="0"/>
                <w:szCs w:val="24"/>
              </w:rPr>
            </w:pPr>
            <w:r>
              <w:rPr>
                <w:rFonts w:hAnsiTheme="minorEastAsia" w:cs="小塚ゴシック Pro B" w:hint="eastAsia"/>
                <w:kern w:val="0"/>
                <w:szCs w:val="24"/>
              </w:rPr>
              <w:t>氏　　名</w:t>
            </w:r>
          </w:p>
        </w:tc>
        <w:tc>
          <w:tcPr>
            <w:tcW w:w="58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93EC673" w14:textId="5B5D7BC6" w:rsidR="001D1DE1" w:rsidRPr="007E07E4" w:rsidRDefault="001D1DE1" w:rsidP="007E07E4">
            <w:pPr>
              <w:spacing w:before="100" w:beforeAutospacing="1" w:after="100" w:afterAutospacing="1"/>
              <w:ind w:firstLineChars="154" w:firstLine="370"/>
              <w:rPr>
                <w:rFonts w:hAnsiTheme="minorEastAsia" w:cs="Times New Roman"/>
                <w:kern w:val="0"/>
                <w:szCs w:val="24"/>
                <w:lang w:eastAsia="en-US"/>
              </w:rPr>
            </w:pPr>
          </w:p>
        </w:tc>
      </w:tr>
      <w:tr w:rsidR="001D1DE1" w:rsidRPr="007E07E4" w14:paraId="73D7C9DC" w14:textId="77777777" w:rsidTr="001D1DE1">
        <w:trPr>
          <w:trHeight w:hRule="exact" w:val="813"/>
        </w:trPr>
        <w:tc>
          <w:tcPr>
            <w:tcW w:w="264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19DB7F7" w14:textId="4BDE45F0" w:rsidR="001D1DE1" w:rsidRDefault="001D1DE1" w:rsidP="007E07E4">
            <w:pPr>
              <w:spacing w:before="37"/>
              <w:ind w:firstLineChars="100" w:firstLine="246"/>
              <w:rPr>
                <w:rFonts w:hAnsiTheme="minorEastAsia" w:cs="小塚ゴシック Pro B" w:hint="eastAsia"/>
                <w:w w:val="103"/>
                <w:kern w:val="0"/>
                <w:szCs w:val="24"/>
              </w:rPr>
            </w:pPr>
            <w:r>
              <w:rPr>
                <w:rFonts w:hAnsiTheme="minorEastAsia" w:cs="小塚ゴシック Pro B" w:hint="eastAsia"/>
                <w:w w:val="103"/>
                <w:kern w:val="0"/>
                <w:szCs w:val="24"/>
              </w:rPr>
              <w:t>事務所所在地</w:t>
            </w:r>
          </w:p>
        </w:tc>
        <w:tc>
          <w:tcPr>
            <w:tcW w:w="58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AA76B9A" w14:textId="77777777" w:rsidR="001D1DE1" w:rsidRPr="007E07E4" w:rsidRDefault="001D1DE1" w:rsidP="007E07E4">
            <w:pPr>
              <w:spacing w:before="100" w:beforeAutospacing="1" w:after="100" w:afterAutospacing="1"/>
              <w:ind w:firstLineChars="154" w:firstLine="370"/>
              <w:rPr>
                <w:rFonts w:hAnsiTheme="minorEastAsia" w:cs="Times New Roman"/>
                <w:kern w:val="0"/>
                <w:szCs w:val="24"/>
                <w:lang w:eastAsia="en-US"/>
              </w:rPr>
            </w:pPr>
          </w:p>
        </w:tc>
      </w:tr>
      <w:tr w:rsidR="009E6D74" w:rsidRPr="007E07E4" w14:paraId="756B5AC5" w14:textId="77777777" w:rsidTr="001D1DE1">
        <w:trPr>
          <w:trHeight w:hRule="exact" w:val="822"/>
        </w:trPr>
        <w:tc>
          <w:tcPr>
            <w:tcW w:w="264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CF300BF" w14:textId="4A2BFAA2" w:rsidR="009E6D74" w:rsidRPr="007E07E4" w:rsidRDefault="007E07E4" w:rsidP="007E07E4">
            <w:pPr>
              <w:spacing w:before="37"/>
              <w:ind w:firstLineChars="100" w:firstLine="246"/>
              <w:rPr>
                <w:rFonts w:hAnsiTheme="minorEastAsia" w:cs="小塚ゴシック Pro B"/>
                <w:kern w:val="0"/>
                <w:szCs w:val="24"/>
                <w:lang w:eastAsia="en-US"/>
              </w:rPr>
            </w:pPr>
            <w:r>
              <w:rPr>
                <w:rFonts w:hAnsiTheme="minorEastAsia" w:cs="小塚ゴシック Pro B" w:hint="eastAsia"/>
                <w:w w:val="103"/>
                <w:kern w:val="0"/>
                <w:szCs w:val="24"/>
              </w:rPr>
              <w:t>電話番号</w:t>
            </w:r>
          </w:p>
        </w:tc>
        <w:tc>
          <w:tcPr>
            <w:tcW w:w="58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1708A03" w14:textId="77777777" w:rsidR="009E6D74" w:rsidRPr="007E07E4" w:rsidRDefault="009E6D74" w:rsidP="007E07E4">
            <w:pPr>
              <w:spacing w:before="100" w:beforeAutospacing="1" w:after="100" w:afterAutospacing="1"/>
              <w:ind w:firstLineChars="154" w:firstLine="370"/>
              <w:rPr>
                <w:rFonts w:hAnsiTheme="minorEastAsia" w:cs="Times New Roman"/>
                <w:kern w:val="0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9E6D74" w:rsidRPr="007E07E4" w14:paraId="2EECEF94" w14:textId="77777777" w:rsidTr="001D1DE1">
        <w:trPr>
          <w:trHeight w:hRule="exact" w:val="818"/>
        </w:trPr>
        <w:tc>
          <w:tcPr>
            <w:tcW w:w="264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28634EC" w14:textId="74FCB0E1" w:rsidR="009E6D74" w:rsidRPr="007E07E4" w:rsidRDefault="007E07E4" w:rsidP="007E07E4">
            <w:pPr>
              <w:spacing w:before="37"/>
              <w:ind w:firstLineChars="100" w:firstLine="246"/>
              <w:rPr>
                <w:rFonts w:hAnsiTheme="minorEastAsia" w:cs="小塚ゴシック Pro B"/>
                <w:kern w:val="0"/>
                <w:szCs w:val="24"/>
                <w:lang w:eastAsia="en-US"/>
              </w:rPr>
            </w:pPr>
            <w:r>
              <w:rPr>
                <w:rFonts w:hAnsiTheme="minorEastAsia" w:cs="小塚ゴシック Pro B" w:hint="eastAsia"/>
                <w:w w:val="103"/>
                <w:kern w:val="0"/>
                <w:szCs w:val="24"/>
              </w:rPr>
              <w:t>メールアドレス</w:t>
            </w:r>
          </w:p>
        </w:tc>
        <w:tc>
          <w:tcPr>
            <w:tcW w:w="58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1A9173A" w14:textId="77777777" w:rsidR="009E6D74" w:rsidRPr="007E07E4" w:rsidRDefault="009E6D74" w:rsidP="007E07E4">
            <w:pPr>
              <w:spacing w:before="100" w:beforeAutospacing="1" w:after="100" w:afterAutospacing="1"/>
              <w:ind w:firstLineChars="154" w:firstLine="370"/>
              <w:rPr>
                <w:rFonts w:hAnsiTheme="minorEastAsia" w:cs="Times New Roman"/>
                <w:kern w:val="0"/>
                <w:szCs w:val="24"/>
                <w:lang w:eastAsia="en-US"/>
              </w:rPr>
            </w:pPr>
          </w:p>
        </w:tc>
      </w:tr>
      <w:tr w:rsidR="009E6D74" w:rsidRPr="007E07E4" w14:paraId="68EB2B4E" w14:textId="77777777" w:rsidTr="001D1DE1">
        <w:trPr>
          <w:trHeight w:hRule="exact" w:val="813"/>
        </w:trPr>
        <w:tc>
          <w:tcPr>
            <w:tcW w:w="264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2AFBCA2" w14:textId="77777777" w:rsidR="009E6D74" w:rsidRPr="007E07E4" w:rsidRDefault="009E6D74" w:rsidP="007E07E4">
            <w:pPr>
              <w:spacing w:before="37"/>
              <w:ind w:firstLineChars="100" w:firstLine="246"/>
              <w:rPr>
                <w:rFonts w:hAnsiTheme="minorEastAsia" w:cs="小塚ゴシック Pro B"/>
                <w:w w:val="103"/>
                <w:kern w:val="0"/>
                <w:szCs w:val="24"/>
                <w:lang w:eastAsia="en-US"/>
              </w:rPr>
            </w:pPr>
            <w:r w:rsidRPr="007E07E4">
              <w:rPr>
                <w:rFonts w:hAnsiTheme="minorEastAsia" w:cs="小塚ゴシック Pro B" w:hint="eastAsia"/>
                <w:w w:val="103"/>
                <w:kern w:val="0"/>
                <w:szCs w:val="24"/>
              </w:rPr>
              <w:t>携帯電話番号</w:t>
            </w:r>
          </w:p>
        </w:tc>
        <w:tc>
          <w:tcPr>
            <w:tcW w:w="58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AE471B6" w14:textId="77777777" w:rsidR="009E6D74" w:rsidRPr="007E07E4" w:rsidRDefault="009E6D74" w:rsidP="007E07E4">
            <w:pPr>
              <w:spacing w:before="100" w:beforeAutospacing="1" w:after="100" w:afterAutospacing="1"/>
              <w:ind w:firstLineChars="154" w:firstLine="370"/>
              <w:rPr>
                <w:rFonts w:hAnsiTheme="minorEastAsia" w:cs="Times New Roman"/>
                <w:kern w:val="0"/>
                <w:szCs w:val="24"/>
                <w:lang w:eastAsia="en-US"/>
              </w:rPr>
            </w:pPr>
          </w:p>
        </w:tc>
      </w:tr>
      <w:tr w:rsidR="009E6D74" w:rsidRPr="007E07E4" w14:paraId="5F449FEC" w14:textId="77777777" w:rsidTr="001D1DE1">
        <w:trPr>
          <w:trHeight w:hRule="exact" w:val="1643"/>
        </w:trPr>
        <w:tc>
          <w:tcPr>
            <w:tcW w:w="264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0E94786" w14:textId="77777777" w:rsidR="009E6D74" w:rsidRPr="007E07E4" w:rsidRDefault="009E6D74" w:rsidP="007E07E4">
            <w:pPr>
              <w:spacing w:before="37"/>
              <w:ind w:firstLineChars="100" w:firstLine="246"/>
              <w:rPr>
                <w:rFonts w:hAnsiTheme="minorEastAsia" w:cs="小塚ゴシック Pro B"/>
                <w:w w:val="103"/>
                <w:kern w:val="0"/>
                <w:szCs w:val="24"/>
              </w:rPr>
            </w:pPr>
            <w:r w:rsidRPr="007E07E4">
              <w:rPr>
                <w:rFonts w:hAnsiTheme="minorEastAsia" w:cs="小塚ゴシック Pro B" w:hint="eastAsia"/>
                <w:w w:val="103"/>
                <w:kern w:val="0"/>
                <w:szCs w:val="24"/>
              </w:rPr>
              <w:t>賠償責任補償制度</w:t>
            </w:r>
          </w:p>
        </w:tc>
        <w:tc>
          <w:tcPr>
            <w:tcW w:w="58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CC0CCFE" w14:textId="4B850C8E" w:rsidR="007E07E4" w:rsidRPr="007E07E4" w:rsidRDefault="009E6D74" w:rsidP="007E07E4">
            <w:pPr>
              <w:spacing w:before="100" w:beforeAutospacing="1" w:after="100" w:afterAutospacing="1" w:line="240" w:lineRule="exact"/>
              <w:ind w:firstLineChars="100" w:firstLine="240"/>
              <w:rPr>
                <w:rFonts w:hAnsiTheme="minorEastAsia"/>
                <w:szCs w:val="24"/>
              </w:rPr>
            </w:pPr>
            <w:r w:rsidRPr="007E07E4">
              <w:rPr>
                <w:rFonts w:hAnsiTheme="minorEastAsia" w:hint="eastAsia"/>
                <w:szCs w:val="24"/>
              </w:rPr>
              <w:t>□</w:t>
            </w:r>
            <w:r w:rsidR="007E07E4" w:rsidRPr="007E07E4">
              <w:rPr>
                <w:rFonts w:hAnsiTheme="minorEastAsia" w:hint="eastAsia"/>
                <w:szCs w:val="24"/>
              </w:rPr>
              <w:t xml:space="preserve">　</w:t>
            </w:r>
            <w:r w:rsidRPr="007E07E4">
              <w:rPr>
                <w:rFonts w:hAnsiTheme="minorEastAsia" w:hint="eastAsia"/>
                <w:szCs w:val="24"/>
              </w:rPr>
              <w:t>加入済　証券番号</w:t>
            </w:r>
            <w:r w:rsidRPr="007E07E4">
              <w:rPr>
                <w:rFonts w:hAnsiTheme="minorEastAsia" w:hint="eastAsia"/>
                <w:szCs w:val="24"/>
              </w:rPr>
              <w:t>：</w:t>
            </w:r>
          </w:p>
          <w:p w14:paraId="3069A0A5" w14:textId="4A3F8D16" w:rsidR="009E6D74" w:rsidRPr="007E07E4" w:rsidRDefault="009E6D74" w:rsidP="007E07E4">
            <w:pPr>
              <w:spacing w:before="100" w:beforeAutospacing="1" w:after="100" w:afterAutospacing="1" w:line="240" w:lineRule="exact"/>
              <w:ind w:firstLineChars="100" w:firstLine="240"/>
              <w:rPr>
                <w:rFonts w:hAnsiTheme="minorEastAsia"/>
                <w:szCs w:val="24"/>
              </w:rPr>
            </w:pPr>
            <w:r w:rsidRPr="007E07E4">
              <w:rPr>
                <w:rFonts w:hAnsiTheme="minorEastAsia" w:hint="eastAsia"/>
                <w:szCs w:val="24"/>
              </w:rPr>
              <w:t>□</w:t>
            </w:r>
            <w:r w:rsidR="007E07E4" w:rsidRPr="007E07E4">
              <w:rPr>
                <w:rFonts w:hAnsiTheme="minorEastAsia" w:hint="eastAsia"/>
                <w:szCs w:val="24"/>
              </w:rPr>
              <w:t xml:space="preserve">　</w:t>
            </w:r>
            <w:r w:rsidRPr="007E07E4">
              <w:rPr>
                <w:rFonts w:hAnsiTheme="minorEastAsia" w:hint="eastAsia"/>
                <w:szCs w:val="24"/>
              </w:rPr>
              <w:t>加入予定</w:t>
            </w:r>
          </w:p>
        </w:tc>
      </w:tr>
    </w:tbl>
    <w:p w14:paraId="1998538E" w14:textId="77777777" w:rsidR="009E6D74" w:rsidRPr="009E6D74" w:rsidRDefault="009E6D74" w:rsidP="009E6D74">
      <w:pPr>
        <w:rPr>
          <w:rFonts w:hint="eastAsia"/>
        </w:rPr>
      </w:pPr>
    </w:p>
    <w:p w14:paraId="4DA4BDCF" w14:textId="486B98FD" w:rsidR="009E6D74" w:rsidRDefault="009E6D74"/>
    <w:p w14:paraId="62D90484" w14:textId="076FA1EA" w:rsidR="007E07E4" w:rsidRPr="00595760" w:rsidRDefault="007E07E4">
      <w:pPr>
        <w:rPr>
          <w:rFonts w:asciiTheme="majorEastAsia" w:eastAsiaTheme="majorEastAsia" w:hAnsiTheme="majorEastAsia"/>
        </w:rPr>
      </w:pPr>
      <w:r w:rsidRPr="00595760">
        <w:rPr>
          <w:rFonts w:asciiTheme="majorEastAsia" w:eastAsiaTheme="majorEastAsia" w:hAnsiTheme="majorEastAsia" w:hint="eastAsia"/>
        </w:rPr>
        <w:t>【応募先】</w:t>
      </w:r>
    </w:p>
    <w:p w14:paraId="169BD65C" w14:textId="1DB9D508" w:rsidR="007E07E4" w:rsidRDefault="007E07E4" w:rsidP="00595760">
      <w:pPr>
        <w:ind w:firstLineChars="100" w:firstLine="240"/>
        <w:rPr>
          <w:rFonts w:hint="eastAsia"/>
        </w:rPr>
      </w:pPr>
      <w:r>
        <w:rPr>
          <w:rFonts w:hint="eastAsia"/>
        </w:rPr>
        <w:t>宮田相談部長</w:t>
      </w:r>
    </w:p>
    <w:p w14:paraId="0FEFBD60" w14:textId="6262159B" w:rsidR="007E07E4" w:rsidRDefault="00595760" w:rsidP="00595760">
      <w:pPr>
        <w:ind w:firstLineChars="100" w:firstLine="240"/>
      </w:pPr>
      <w:hyperlink r:id="rId4" w:history="1">
        <w:r w:rsidRPr="00DC6DD4">
          <w:rPr>
            <w:rStyle w:val="a3"/>
            <w:rFonts w:hint="eastAsia"/>
          </w:rPr>
          <w:t>gyoseishoshinm-office@ae.auone-net.jp</w:t>
        </w:r>
      </w:hyperlink>
    </w:p>
    <w:p w14:paraId="023EC5D9" w14:textId="67E3D60A" w:rsidR="00595760" w:rsidRDefault="00595760" w:rsidP="00595760"/>
    <w:p w14:paraId="2A972BB4" w14:textId="7F8AFD1C" w:rsidR="00595760" w:rsidRPr="00595760" w:rsidRDefault="00595760" w:rsidP="00595760">
      <w:pPr>
        <w:rPr>
          <w:rFonts w:asciiTheme="majorEastAsia" w:eastAsiaTheme="majorEastAsia" w:hAnsiTheme="majorEastAsia" w:hint="eastAsia"/>
        </w:rPr>
      </w:pPr>
      <w:r w:rsidRPr="00595760">
        <w:rPr>
          <w:rFonts w:asciiTheme="majorEastAsia" w:eastAsiaTheme="majorEastAsia" w:hAnsiTheme="majorEastAsia" w:hint="eastAsia"/>
        </w:rPr>
        <w:t>【応募期限】</w:t>
      </w:r>
    </w:p>
    <w:p w14:paraId="60A343CE" w14:textId="456FAE32" w:rsidR="007E07E4" w:rsidRPr="00595760" w:rsidRDefault="00595760" w:rsidP="00595760">
      <w:pPr>
        <w:ind w:firstLineChars="100" w:firstLine="240"/>
        <w:rPr>
          <w:rFonts w:hint="eastAsia"/>
          <w:color w:val="FF0000"/>
        </w:rPr>
      </w:pPr>
      <w:r w:rsidRPr="00595760">
        <w:rPr>
          <w:rFonts w:hint="eastAsia"/>
          <w:color w:val="FF0000"/>
        </w:rPr>
        <w:t>令和２年</w:t>
      </w:r>
      <w:r w:rsidR="007E07E4" w:rsidRPr="00595760">
        <w:rPr>
          <w:rFonts w:hint="eastAsia"/>
          <w:color w:val="FF0000"/>
        </w:rPr>
        <w:t>３月２３日（月）１６時必着</w:t>
      </w:r>
    </w:p>
    <w:sectPr w:rsidR="007E07E4" w:rsidRPr="00595760" w:rsidSect="009E6D74">
      <w:pgSz w:w="11906" w:h="16838" w:code="9"/>
      <w:pgMar w:top="1985" w:right="1701" w:bottom="1701" w:left="1701" w:header="851" w:footer="851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74"/>
    <w:rsid w:val="000D1E3A"/>
    <w:rsid w:val="00142279"/>
    <w:rsid w:val="0015761B"/>
    <w:rsid w:val="00187D4F"/>
    <w:rsid w:val="001D1DE1"/>
    <w:rsid w:val="002719B7"/>
    <w:rsid w:val="002E54BC"/>
    <w:rsid w:val="00575811"/>
    <w:rsid w:val="00595760"/>
    <w:rsid w:val="005D7C46"/>
    <w:rsid w:val="007E07E4"/>
    <w:rsid w:val="008276F8"/>
    <w:rsid w:val="009824CB"/>
    <w:rsid w:val="009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4AE33"/>
  <w15:chartTrackingRefBased/>
  <w15:docId w15:val="{FDBF3E13-E9E4-4D48-AE4F-002805E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7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7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oseishoshinm-office@ae.auone-ne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アーチ法務事務所 板垣徹宏</dc:creator>
  <cp:keywords/>
  <dc:description/>
  <cp:lastModifiedBy>アーチ法務事務所 板垣徹宏</cp:lastModifiedBy>
  <cp:revision>2</cp:revision>
  <dcterms:created xsi:type="dcterms:W3CDTF">2020-03-07T06:57:00Z</dcterms:created>
  <dcterms:modified xsi:type="dcterms:W3CDTF">2020-03-07T07:24:00Z</dcterms:modified>
</cp:coreProperties>
</file>